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850" w:rsidRPr="002F1846" w:rsidRDefault="00801850" w:rsidP="00801850">
      <w:pPr>
        <w:ind w:left="1416" w:right="-710" w:firstLine="708"/>
        <w:rPr>
          <w:rFonts w:ascii="Times New Roman" w:hAnsi="Times New Roman" w:cs="Times New Roman"/>
          <w:b/>
        </w:rPr>
      </w:pPr>
      <w:bookmarkStart w:id="0" w:name="_GoBack"/>
      <w:bookmarkEnd w:id="0"/>
      <w:r w:rsidRPr="002F1846">
        <w:rPr>
          <w:rFonts w:ascii="Times New Roman" w:hAnsi="Times New Roman" w:cs="Times New Roman"/>
          <w:b/>
        </w:rPr>
        <w:t>PORTARIA DA MESA DIRETORA N° 07, DE 05 DE JANEIRO DE 2018.</w:t>
      </w:r>
    </w:p>
    <w:p w:rsidR="00801850" w:rsidRPr="002F1846" w:rsidRDefault="00801850" w:rsidP="00801850">
      <w:pPr>
        <w:ind w:left="2124" w:right="-710"/>
        <w:jc w:val="both"/>
        <w:rPr>
          <w:rFonts w:ascii="Times New Roman" w:hAnsi="Times New Roman" w:cs="Times New Roman"/>
          <w:b/>
        </w:rPr>
      </w:pPr>
      <w:r w:rsidRPr="002F1846">
        <w:rPr>
          <w:rFonts w:ascii="Times New Roman" w:hAnsi="Times New Roman" w:cs="Times New Roman"/>
          <w:b/>
        </w:rPr>
        <w:t xml:space="preserve">"Nomeia Comissão Especial para supervisionar e acompanhar a realização de Concurso Público da Câmara Municipal de Sumaré". </w:t>
      </w:r>
    </w:p>
    <w:p w:rsidR="00801850" w:rsidRPr="002F1846" w:rsidRDefault="00801850" w:rsidP="00801850">
      <w:pPr>
        <w:ind w:left="2124" w:right="-710"/>
        <w:jc w:val="both"/>
        <w:rPr>
          <w:rFonts w:ascii="Times New Roman" w:hAnsi="Times New Roman" w:cs="Times New Roman"/>
          <w:b/>
        </w:rPr>
      </w:pPr>
    </w:p>
    <w:p w:rsidR="00801850" w:rsidRPr="002F1846" w:rsidRDefault="00801850" w:rsidP="00801850">
      <w:pPr>
        <w:ind w:right="-710" w:firstLine="2127"/>
        <w:jc w:val="both"/>
        <w:rPr>
          <w:rFonts w:ascii="Times New Roman" w:hAnsi="Times New Roman" w:cs="Times New Roman"/>
        </w:rPr>
      </w:pPr>
      <w:r w:rsidRPr="002F1846">
        <w:rPr>
          <w:rFonts w:ascii="Times New Roman" w:hAnsi="Times New Roman" w:cs="Times New Roman"/>
        </w:rPr>
        <w:t xml:space="preserve">Considerando a existência no quadro de pessoal de vagas a serem preenchidas nos termos da Lei 6006/17 e, em obediência ao Art. 37, inciso II da Constituição Federal, determinando que a investidura em cargo público seja precedida de aprovação em concurso público; </w:t>
      </w:r>
      <w:proofErr w:type="gramStart"/>
      <w:r w:rsidRPr="002F1846">
        <w:rPr>
          <w:rFonts w:ascii="Times New Roman" w:hAnsi="Times New Roman" w:cs="Times New Roman"/>
        </w:rPr>
        <w:t>Considerando</w:t>
      </w:r>
      <w:proofErr w:type="gramEnd"/>
      <w:r w:rsidRPr="002F1846">
        <w:rPr>
          <w:rFonts w:ascii="Times New Roman" w:hAnsi="Times New Roman" w:cs="Times New Roman"/>
        </w:rPr>
        <w:t xml:space="preserve"> a necessidade de conferir maior transparência ao concurso público, a </w:t>
      </w:r>
      <w:r w:rsidRPr="002F1846">
        <w:rPr>
          <w:rFonts w:ascii="Times New Roman" w:hAnsi="Times New Roman" w:cs="Times New Roman"/>
          <w:b/>
        </w:rPr>
        <w:t>Mesa Diretora da Câmara Municipal</w:t>
      </w:r>
      <w:r w:rsidRPr="002F1846">
        <w:rPr>
          <w:rFonts w:ascii="Times New Roman" w:hAnsi="Times New Roman" w:cs="Times New Roman"/>
        </w:rPr>
        <w:t>, usando as atribuições que lhe são conferidas por lei, baixa a seguinte PORTARIA:</w:t>
      </w:r>
    </w:p>
    <w:p w:rsidR="00801850" w:rsidRPr="002F1846" w:rsidRDefault="00801850" w:rsidP="00801850">
      <w:pPr>
        <w:spacing w:after="0" w:line="240" w:lineRule="auto"/>
        <w:ind w:right="-710"/>
        <w:jc w:val="both"/>
        <w:rPr>
          <w:rFonts w:ascii="Times New Roman" w:hAnsi="Times New Roman" w:cs="Times New Roman"/>
          <w:b/>
        </w:rPr>
      </w:pPr>
    </w:p>
    <w:p w:rsidR="00801850" w:rsidRPr="002F1846" w:rsidRDefault="00801850" w:rsidP="00801850">
      <w:pPr>
        <w:ind w:right="-710"/>
        <w:jc w:val="both"/>
        <w:rPr>
          <w:rFonts w:ascii="Times New Roman" w:hAnsi="Times New Roman" w:cs="Times New Roman"/>
        </w:rPr>
      </w:pPr>
      <w:r w:rsidRPr="002F1846">
        <w:rPr>
          <w:rFonts w:ascii="Times New Roman" w:hAnsi="Times New Roman" w:cs="Times New Roman"/>
          <w:b/>
        </w:rPr>
        <w:t xml:space="preserve">                                          Art. 1° </w:t>
      </w:r>
      <w:r w:rsidRPr="002F1846">
        <w:rPr>
          <w:rFonts w:ascii="Times New Roman" w:hAnsi="Times New Roman" w:cs="Times New Roman"/>
        </w:rPr>
        <w:t xml:space="preserve">- Fica constituída Comissão Especial encarregada de supervisionar e acompanhar o Concurso Público destinado à seleção de candidatos para provimento dos cargos públicos existentes no quadro permanente da Câmara Municipal de Sumaré, ficando designados para sua composição os seguintes servidores: </w:t>
      </w:r>
    </w:p>
    <w:p w:rsidR="00801850" w:rsidRPr="002F1846" w:rsidRDefault="00801850" w:rsidP="00801850">
      <w:pPr>
        <w:spacing w:after="0" w:line="240" w:lineRule="auto"/>
        <w:ind w:right="-852"/>
        <w:jc w:val="both"/>
        <w:rPr>
          <w:rFonts w:ascii="Times New Roman" w:hAnsi="Times New Roman" w:cs="Times New Roman"/>
        </w:rPr>
      </w:pPr>
    </w:p>
    <w:p w:rsidR="00801850" w:rsidRPr="002F1846" w:rsidRDefault="00801850" w:rsidP="00801850">
      <w:pPr>
        <w:spacing w:after="0" w:line="240" w:lineRule="auto"/>
        <w:ind w:left="1416" w:right="-710" w:firstLine="708"/>
        <w:jc w:val="both"/>
        <w:rPr>
          <w:rFonts w:ascii="Times New Roman" w:hAnsi="Times New Roman" w:cs="Times New Roman"/>
          <w:b/>
        </w:rPr>
      </w:pPr>
      <w:r w:rsidRPr="002F1846">
        <w:rPr>
          <w:rFonts w:ascii="Times New Roman" w:hAnsi="Times New Roman" w:cs="Times New Roman"/>
          <w:b/>
        </w:rPr>
        <w:t xml:space="preserve">- </w:t>
      </w:r>
      <w:r w:rsidR="002F1846" w:rsidRPr="002F1846">
        <w:rPr>
          <w:rFonts w:ascii="Times New Roman" w:hAnsi="Times New Roman" w:cs="Times New Roman"/>
          <w:b/>
        </w:rPr>
        <w:t xml:space="preserve">Andréia </w:t>
      </w:r>
      <w:proofErr w:type="spellStart"/>
      <w:r w:rsidR="002F1846" w:rsidRPr="002F1846">
        <w:rPr>
          <w:rFonts w:ascii="Times New Roman" w:hAnsi="Times New Roman" w:cs="Times New Roman"/>
          <w:b/>
        </w:rPr>
        <w:t>Noberto</w:t>
      </w:r>
      <w:proofErr w:type="spellEnd"/>
      <w:r w:rsidR="002F1846" w:rsidRPr="002F1846">
        <w:rPr>
          <w:rFonts w:ascii="Times New Roman" w:hAnsi="Times New Roman" w:cs="Times New Roman"/>
          <w:b/>
        </w:rPr>
        <w:t xml:space="preserve"> Barbosa; </w:t>
      </w:r>
    </w:p>
    <w:p w:rsidR="00801850" w:rsidRPr="002F1846" w:rsidRDefault="00801850" w:rsidP="00801850">
      <w:pPr>
        <w:spacing w:after="0" w:line="240" w:lineRule="auto"/>
        <w:ind w:left="1416" w:right="-710" w:firstLine="708"/>
        <w:jc w:val="both"/>
        <w:rPr>
          <w:rFonts w:ascii="Times New Roman" w:hAnsi="Times New Roman" w:cs="Times New Roman"/>
          <w:b/>
        </w:rPr>
      </w:pPr>
      <w:r w:rsidRPr="002F1846">
        <w:rPr>
          <w:rFonts w:ascii="Times New Roman" w:hAnsi="Times New Roman" w:cs="Times New Roman"/>
          <w:b/>
        </w:rPr>
        <w:t xml:space="preserve">- </w:t>
      </w:r>
      <w:r w:rsidR="002F1846" w:rsidRPr="002F1846">
        <w:rPr>
          <w:rFonts w:ascii="Times New Roman" w:eastAsia="Times New Roman" w:hAnsi="Times New Roman" w:cs="Times New Roman"/>
          <w:b/>
          <w:lang w:eastAsia="pt-BR"/>
        </w:rPr>
        <w:t>Bruno Peneda Valencio da Silva;</w:t>
      </w:r>
    </w:p>
    <w:p w:rsidR="00801850" w:rsidRPr="002F1846" w:rsidRDefault="00801850" w:rsidP="00801850">
      <w:pPr>
        <w:spacing w:after="0" w:line="240" w:lineRule="auto"/>
        <w:ind w:left="1416" w:right="-710" w:firstLine="708"/>
        <w:jc w:val="both"/>
        <w:rPr>
          <w:rFonts w:ascii="Times New Roman" w:hAnsi="Times New Roman" w:cs="Times New Roman"/>
          <w:b/>
        </w:rPr>
      </w:pPr>
      <w:r w:rsidRPr="002F1846">
        <w:rPr>
          <w:rFonts w:ascii="Times New Roman" w:hAnsi="Times New Roman" w:cs="Times New Roman"/>
          <w:b/>
        </w:rPr>
        <w:t xml:space="preserve">- </w:t>
      </w:r>
      <w:r w:rsidR="002F1846" w:rsidRPr="002F1846">
        <w:rPr>
          <w:rFonts w:ascii="Times New Roman" w:hAnsi="Times New Roman" w:cs="Times New Roman"/>
          <w:b/>
        </w:rPr>
        <w:t>Eliana Rodrigues Alves;</w:t>
      </w:r>
    </w:p>
    <w:p w:rsidR="00801850" w:rsidRPr="002F1846" w:rsidRDefault="00801850" w:rsidP="00801850">
      <w:pPr>
        <w:spacing w:after="0" w:line="240" w:lineRule="auto"/>
        <w:ind w:left="1416" w:right="-710" w:firstLine="708"/>
        <w:rPr>
          <w:rFonts w:ascii="Times New Roman" w:hAnsi="Times New Roman" w:cs="Times New Roman"/>
          <w:b/>
        </w:rPr>
      </w:pPr>
      <w:r w:rsidRPr="002F1846">
        <w:rPr>
          <w:rFonts w:ascii="Times New Roman" w:hAnsi="Times New Roman" w:cs="Times New Roman"/>
          <w:b/>
        </w:rPr>
        <w:t xml:space="preserve">- </w:t>
      </w:r>
      <w:r w:rsidR="002F1846" w:rsidRPr="002F1846">
        <w:rPr>
          <w:rFonts w:ascii="Times New Roman" w:hAnsi="Times New Roman" w:cs="Times New Roman"/>
          <w:b/>
        </w:rPr>
        <w:t>Marcio Luis Gonçalves</w:t>
      </w:r>
    </w:p>
    <w:p w:rsidR="00801850" w:rsidRPr="002F1846" w:rsidRDefault="00801850" w:rsidP="00801850">
      <w:pPr>
        <w:spacing w:after="0" w:line="240" w:lineRule="auto"/>
        <w:ind w:left="1416" w:right="-710" w:firstLine="708"/>
        <w:jc w:val="both"/>
        <w:rPr>
          <w:rFonts w:ascii="Times New Roman" w:hAnsi="Times New Roman" w:cs="Times New Roman"/>
        </w:rPr>
      </w:pPr>
    </w:p>
    <w:p w:rsidR="00801850" w:rsidRPr="002F1846" w:rsidRDefault="00801850" w:rsidP="00801850">
      <w:pPr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2F1846">
        <w:rPr>
          <w:rFonts w:ascii="Times New Roman" w:hAnsi="Times New Roman" w:cs="Times New Roman"/>
        </w:rPr>
        <w:t xml:space="preserve">                                         </w:t>
      </w:r>
      <w:r w:rsidRPr="002F1846">
        <w:rPr>
          <w:rFonts w:ascii="Times New Roman" w:hAnsi="Times New Roman" w:cs="Times New Roman"/>
          <w:b/>
        </w:rPr>
        <w:t>Art. 2°</w:t>
      </w:r>
      <w:r w:rsidRPr="002F1846">
        <w:rPr>
          <w:rFonts w:ascii="Times New Roman" w:hAnsi="Times New Roman" w:cs="Times New Roman"/>
        </w:rPr>
        <w:t xml:space="preserve"> - Os Servidores nomeados receberão gratificação no percentual de 25% (vinte e cinco por cento), conforme disposto no Art. 128 da Lei Municipal 4.967/10.</w:t>
      </w:r>
    </w:p>
    <w:p w:rsidR="00801850" w:rsidRPr="002F1846" w:rsidRDefault="00801850" w:rsidP="00801850">
      <w:pPr>
        <w:spacing w:after="0" w:line="240" w:lineRule="auto"/>
        <w:ind w:right="-710"/>
        <w:jc w:val="both"/>
        <w:rPr>
          <w:rFonts w:ascii="Times New Roman" w:hAnsi="Times New Roman" w:cs="Times New Roman"/>
        </w:rPr>
      </w:pPr>
    </w:p>
    <w:p w:rsidR="00801850" w:rsidRPr="002F1846" w:rsidRDefault="00801850" w:rsidP="00801850">
      <w:pPr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2F1846">
        <w:rPr>
          <w:rFonts w:ascii="Times New Roman" w:hAnsi="Times New Roman" w:cs="Times New Roman"/>
        </w:rPr>
        <w:t xml:space="preserve">                                        </w:t>
      </w:r>
      <w:r w:rsidRPr="002F1846">
        <w:rPr>
          <w:rFonts w:ascii="Times New Roman" w:hAnsi="Times New Roman" w:cs="Times New Roman"/>
          <w:b/>
        </w:rPr>
        <w:t>Art. 3°</w:t>
      </w:r>
      <w:r w:rsidRPr="002F1846">
        <w:rPr>
          <w:rFonts w:ascii="Times New Roman" w:hAnsi="Times New Roman" w:cs="Times New Roman"/>
        </w:rPr>
        <w:t xml:space="preserve"> - A Comissão constituída nos termos do artigo 1° será presidida pela servidora </w:t>
      </w:r>
      <w:r w:rsidR="002F1846" w:rsidRPr="002F1846">
        <w:rPr>
          <w:rFonts w:ascii="Times New Roman" w:hAnsi="Times New Roman" w:cs="Times New Roman"/>
          <w:b/>
        </w:rPr>
        <w:t xml:space="preserve">Eliana Rodrigues Alves </w:t>
      </w:r>
      <w:r w:rsidRPr="002F1846">
        <w:rPr>
          <w:rFonts w:ascii="Times New Roman" w:hAnsi="Times New Roman" w:cs="Times New Roman"/>
        </w:rPr>
        <w:t>e terá duração máxima de um ano, a contar da data de sua instalação.</w:t>
      </w:r>
    </w:p>
    <w:p w:rsidR="00801850" w:rsidRPr="002F1846" w:rsidRDefault="00801850" w:rsidP="00801850">
      <w:pPr>
        <w:spacing w:after="0" w:line="240" w:lineRule="auto"/>
        <w:ind w:right="-710"/>
        <w:jc w:val="both"/>
        <w:rPr>
          <w:rFonts w:ascii="Times New Roman" w:hAnsi="Times New Roman" w:cs="Times New Roman"/>
        </w:rPr>
      </w:pPr>
    </w:p>
    <w:p w:rsidR="002F1846" w:rsidRDefault="00801850" w:rsidP="002F1846">
      <w:pPr>
        <w:ind w:right="-710"/>
        <w:jc w:val="both"/>
        <w:rPr>
          <w:rFonts w:ascii="Times New Roman" w:hAnsi="Times New Roman" w:cs="Times New Roman"/>
        </w:rPr>
      </w:pPr>
      <w:r w:rsidRPr="002F1846">
        <w:rPr>
          <w:rFonts w:ascii="Times New Roman" w:hAnsi="Times New Roman" w:cs="Times New Roman"/>
        </w:rPr>
        <w:t xml:space="preserve">                                        </w:t>
      </w:r>
      <w:r w:rsidRPr="002F1846">
        <w:rPr>
          <w:rFonts w:ascii="Times New Roman" w:hAnsi="Times New Roman" w:cs="Times New Roman"/>
          <w:b/>
        </w:rPr>
        <w:t>Art. 4°</w:t>
      </w:r>
      <w:r w:rsidRPr="002F1846">
        <w:rPr>
          <w:rFonts w:ascii="Times New Roman" w:hAnsi="Times New Roman" w:cs="Times New Roman"/>
        </w:rPr>
        <w:t xml:space="preserve"> - </w:t>
      </w:r>
      <w:r w:rsidR="002F1846" w:rsidRPr="002F1846">
        <w:rPr>
          <w:rFonts w:ascii="Times New Roman" w:hAnsi="Times New Roman" w:cs="Times New Roman"/>
        </w:rPr>
        <w:t xml:space="preserve">Fica a Comissão, desde logo, autorizada a </w:t>
      </w:r>
      <w:r w:rsidR="00C67F75" w:rsidRPr="002F1846">
        <w:rPr>
          <w:rFonts w:ascii="Times New Roman" w:hAnsi="Times New Roman" w:cs="Times New Roman"/>
        </w:rPr>
        <w:t>manter contatos</w:t>
      </w:r>
      <w:r w:rsidR="002F1846" w:rsidRPr="002F1846">
        <w:rPr>
          <w:rFonts w:ascii="Times New Roman" w:hAnsi="Times New Roman" w:cs="Times New Roman"/>
        </w:rPr>
        <w:t xml:space="preserve"> com a empresa especializada na realização do Concurso Público, para estabelecer as condições com vistas à realização do mesmo, bem como, autorizada a baixar editais e adotarem todas as providências necessárias para a realização do </w:t>
      </w:r>
      <w:r w:rsidR="005921FB">
        <w:rPr>
          <w:rFonts w:ascii="Times New Roman" w:hAnsi="Times New Roman" w:cs="Times New Roman"/>
        </w:rPr>
        <w:t>certame</w:t>
      </w:r>
      <w:r w:rsidR="002F1846" w:rsidRPr="002F1846">
        <w:rPr>
          <w:rFonts w:ascii="Times New Roman" w:hAnsi="Times New Roman" w:cs="Times New Roman"/>
        </w:rPr>
        <w:t xml:space="preserve">. </w:t>
      </w:r>
    </w:p>
    <w:p w:rsidR="002F1846" w:rsidRPr="002F1846" w:rsidRDefault="002F1846" w:rsidP="002F1846">
      <w:pPr>
        <w:ind w:right="-710"/>
        <w:jc w:val="both"/>
        <w:rPr>
          <w:rFonts w:ascii="Times New Roman" w:hAnsi="Times New Roman" w:cs="Times New Roman"/>
        </w:rPr>
      </w:pPr>
    </w:p>
    <w:p w:rsidR="00801850" w:rsidRPr="002F1846" w:rsidRDefault="002F1846" w:rsidP="002F1846">
      <w:pPr>
        <w:ind w:right="-710" w:firstLine="2127"/>
        <w:jc w:val="both"/>
        <w:rPr>
          <w:rFonts w:ascii="Times New Roman" w:hAnsi="Times New Roman" w:cs="Times New Roman"/>
        </w:rPr>
      </w:pPr>
      <w:r w:rsidRPr="002F1846">
        <w:rPr>
          <w:rFonts w:ascii="Times New Roman" w:hAnsi="Times New Roman" w:cs="Times New Roman"/>
          <w:b/>
        </w:rPr>
        <w:t>Art. 5°</w:t>
      </w:r>
      <w:r w:rsidRPr="002F1846">
        <w:rPr>
          <w:rFonts w:ascii="Times New Roman" w:hAnsi="Times New Roman" w:cs="Times New Roman"/>
        </w:rPr>
        <w:t xml:space="preserve"> - </w:t>
      </w:r>
      <w:r w:rsidR="00801850" w:rsidRPr="002F1846">
        <w:rPr>
          <w:rFonts w:ascii="Times New Roman" w:hAnsi="Times New Roman" w:cs="Times New Roman"/>
        </w:rPr>
        <w:t>Esta PORTARIA entrará em vigor na data de sua publicação.</w:t>
      </w:r>
    </w:p>
    <w:p w:rsidR="00801850" w:rsidRPr="002F1846" w:rsidRDefault="00801850" w:rsidP="00801850">
      <w:pPr>
        <w:spacing w:after="0" w:line="240" w:lineRule="auto"/>
        <w:ind w:right="-710"/>
        <w:jc w:val="both"/>
        <w:rPr>
          <w:rFonts w:ascii="Times New Roman" w:hAnsi="Times New Roman" w:cs="Times New Roman"/>
        </w:rPr>
      </w:pPr>
    </w:p>
    <w:p w:rsidR="00801850" w:rsidRPr="002F1846" w:rsidRDefault="00801850" w:rsidP="00801850">
      <w:pPr>
        <w:spacing w:after="0" w:line="240" w:lineRule="auto"/>
        <w:ind w:right="-710"/>
        <w:jc w:val="both"/>
        <w:rPr>
          <w:rFonts w:ascii="Times New Roman" w:hAnsi="Times New Roman" w:cs="Times New Roman"/>
          <w:b/>
        </w:rPr>
      </w:pPr>
      <w:r w:rsidRPr="002F1846">
        <w:rPr>
          <w:rFonts w:ascii="Times New Roman" w:hAnsi="Times New Roman" w:cs="Times New Roman"/>
        </w:rPr>
        <w:t xml:space="preserve">                                        </w:t>
      </w:r>
      <w:r w:rsidRPr="002F1846">
        <w:rPr>
          <w:rFonts w:ascii="Times New Roman" w:hAnsi="Times New Roman" w:cs="Times New Roman"/>
          <w:b/>
        </w:rPr>
        <w:t xml:space="preserve">Câmara Municipal de Sumaré, </w:t>
      </w:r>
      <w:r w:rsidR="002F1846" w:rsidRPr="002F1846">
        <w:rPr>
          <w:rFonts w:ascii="Times New Roman" w:hAnsi="Times New Roman" w:cs="Times New Roman"/>
          <w:b/>
        </w:rPr>
        <w:t>05 de janeiro de 2018</w:t>
      </w:r>
      <w:r w:rsidRPr="002F1846">
        <w:rPr>
          <w:rFonts w:ascii="Times New Roman" w:hAnsi="Times New Roman" w:cs="Times New Roman"/>
          <w:b/>
        </w:rPr>
        <w:t>.</w:t>
      </w:r>
    </w:p>
    <w:p w:rsidR="00801850" w:rsidRPr="002F1846" w:rsidRDefault="00801850" w:rsidP="00801850">
      <w:pPr>
        <w:spacing w:after="0" w:line="240" w:lineRule="auto"/>
        <w:ind w:right="-710"/>
        <w:jc w:val="both"/>
        <w:rPr>
          <w:rFonts w:ascii="Times New Roman" w:hAnsi="Times New Roman" w:cs="Times New Roman"/>
          <w:b/>
        </w:rPr>
      </w:pPr>
    </w:p>
    <w:p w:rsidR="00801850" w:rsidRPr="002F1846" w:rsidRDefault="00801850" w:rsidP="00801850">
      <w:pPr>
        <w:spacing w:after="0" w:line="240" w:lineRule="auto"/>
        <w:ind w:right="-710"/>
        <w:jc w:val="both"/>
        <w:rPr>
          <w:rFonts w:ascii="Times New Roman" w:hAnsi="Times New Roman" w:cs="Times New Roman"/>
          <w:b/>
        </w:rPr>
      </w:pPr>
    </w:p>
    <w:p w:rsidR="00801850" w:rsidRPr="002F1846" w:rsidRDefault="00801850" w:rsidP="00801850">
      <w:pPr>
        <w:spacing w:after="0" w:line="240" w:lineRule="auto"/>
        <w:ind w:right="-710"/>
        <w:jc w:val="both"/>
        <w:rPr>
          <w:rFonts w:ascii="Times New Roman" w:hAnsi="Times New Roman" w:cs="Times New Roman"/>
          <w:b/>
        </w:rPr>
      </w:pPr>
    </w:p>
    <w:p w:rsidR="00801850" w:rsidRPr="002F1846" w:rsidRDefault="00801850" w:rsidP="00801850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</w:rPr>
      </w:pPr>
      <w:r w:rsidRPr="002F1846">
        <w:rPr>
          <w:rFonts w:ascii="Times New Roman" w:hAnsi="Times New Roman" w:cs="Times New Roman"/>
          <w:b/>
        </w:rPr>
        <w:t>Joel Cardoso da Luz</w:t>
      </w:r>
    </w:p>
    <w:p w:rsidR="00801850" w:rsidRPr="002F1846" w:rsidRDefault="00801850" w:rsidP="00801850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</w:rPr>
      </w:pPr>
      <w:r w:rsidRPr="002F1846">
        <w:rPr>
          <w:rFonts w:ascii="Times New Roman" w:hAnsi="Times New Roman" w:cs="Times New Roman"/>
          <w:b/>
        </w:rPr>
        <w:t>Presidente</w:t>
      </w:r>
    </w:p>
    <w:p w:rsidR="00801850" w:rsidRPr="002F1846" w:rsidRDefault="00801850" w:rsidP="00801850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</w:rPr>
      </w:pPr>
    </w:p>
    <w:p w:rsidR="00801850" w:rsidRPr="002F1846" w:rsidRDefault="00801850" w:rsidP="00801850">
      <w:pPr>
        <w:spacing w:after="0" w:line="240" w:lineRule="auto"/>
        <w:ind w:right="-710"/>
        <w:jc w:val="both"/>
        <w:rPr>
          <w:rFonts w:ascii="Times New Roman" w:hAnsi="Times New Roman" w:cs="Times New Roman"/>
          <w:b/>
        </w:rPr>
      </w:pPr>
    </w:p>
    <w:p w:rsidR="00801850" w:rsidRPr="002F1846" w:rsidRDefault="00801850" w:rsidP="00801850">
      <w:pPr>
        <w:spacing w:after="0" w:line="240" w:lineRule="auto"/>
        <w:ind w:right="-710" w:firstLine="708"/>
        <w:jc w:val="both"/>
        <w:rPr>
          <w:rFonts w:ascii="Times New Roman" w:hAnsi="Times New Roman" w:cs="Times New Roman"/>
          <w:b/>
        </w:rPr>
      </w:pPr>
      <w:r w:rsidRPr="002F1846">
        <w:rPr>
          <w:rFonts w:ascii="Times New Roman" w:hAnsi="Times New Roman" w:cs="Times New Roman"/>
          <w:b/>
        </w:rPr>
        <w:t xml:space="preserve">Décio Marmirolli           </w:t>
      </w:r>
      <w:r w:rsidRPr="002F1846">
        <w:rPr>
          <w:rFonts w:ascii="Times New Roman" w:hAnsi="Times New Roman" w:cs="Times New Roman"/>
          <w:b/>
        </w:rPr>
        <w:tab/>
      </w:r>
      <w:r w:rsidRPr="002F1846">
        <w:rPr>
          <w:rFonts w:ascii="Times New Roman" w:hAnsi="Times New Roman" w:cs="Times New Roman"/>
          <w:b/>
        </w:rPr>
        <w:tab/>
      </w:r>
      <w:r w:rsidRPr="002F1846">
        <w:rPr>
          <w:rFonts w:ascii="Times New Roman" w:hAnsi="Times New Roman" w:cs="Times New Roman"/>
          <w:b/>
        </w:rPr>
        <w:tab/>
      </w:r>
      <w:r w:rsidRPr="002F1846">
        <w:rPr>
          <w:rFonts w:ascii="Times New Roman" w:hAnsi="Times New Roman" w:cs="Times New Roman"/>
          <w:b/>
        </w:rPr>
        <w:tab/>
      </w:r>
      <w:r w:rsidRPr="002F1846">
        <w:rPr>
          <w:rFonts w:ascii="Times New Roman" w:hAnsi="Times New Roman" w:cs="Times New Roman"/>
          <w:b/>
        </w:rPr>
        <w:tab/>
      </w:r>
      <w:r w:rsidRPr="002F1846">
        <w:rPr>
          <w:rFonts w:ascii="Times New Roman" w:hAnsi="Times New Roman" w:cs="Times New Roman"/>
          <w:b/>
        </w:rPr>
        <w:tab/>
      </w:r>
      <w:r w:rsidRPr="002F1846">
        <w:rPr>
          <w:rFonts w:ascii="Times New Roman" w:hAnsi="Times New Roman" w:cs="Times New Roman"/>
          <w:b/>
        </w:rPr>
        <w:tab/>
        <w:t>João Maioral</w:t>
      </w:r>
    </w:p>
    <w:p w:rsidR="00801850" w:rsidRPr="002F1846" w:rsidRDefault="00801850" w:rsidP="00801850">
      <w:pPr>
        <w:spacing w:after="0" w:line="240" w:lineRule="auto"/>
        <w:ind w:right="-710" w:firstLine="708"/>
        <w:jc w:val="both"/>
        <w:rPr>
          <w:rFonts w:ascii="Times New Roman" w:hAnsi="Times New Roman" w:cs="Times New Roman"/>
          <w:b/>
        </w:rPr>
      </w:pPr>
      <w:r w:rsidRPr="002F1846">
        <w:rPr>
          <w:rFonts w:ascii="Times New Roman" w:hAnsi="Times New Roman" w:cs="Times New Roman"/>
          <w:b/>
        </w:rPr>
        <w:t xml:space="preserve">    1° Secretário                                                                      </w:t>
      </w:r>
      <w:r w:rsidRPr="002F1846">
        <w:rPr>
          <w:rFonts w:ascii="Times New Roman" w:hAnsi="Times New Roman" w:cs="Times New Roman"/>
          <w:b/>
        </w:rPr>
        <w:tab/>
      </w:r>
      <w:r w:rsidRPr="002F1846">
        <w:rPr>
          <w:rFonts w:ascii="Times New Roman" w:hAnsi="Times New Roman" w:cs="Times New Roman"/>
          <w:b/>
        </w:rPr>
        <w:tab/>
      </w:r>
      <w:r w:rsidRPr="002F1846">
        <w:rPr>
          <w:rFonts w:ascii="Times New Roman" w:hAnsi="Times New Roman" w:cs="Times New Roman"/>
          <w:b/>
        </w:rPr>
        <w:tab/>
        <w:t xml:space="preserve"> 2° Secretário     </w:t>
      </w:r>
    </w:p>
    <w:p w:rsidR="00801850" w:rsidRPr="002F1846" w:rsidRDefault="00801850" w:rsidP="00801850">
      <w:pPr>
        <w:spacing w:after="0" w:line="240" w:lineRule="auto"/>
        <w:ind w:right="-710" w:firstLine="708"/>
        <w:jc w:val="both"/>
        <w:rPr>
          <w:rFonts w:ascii="Times New Roman" w:hAnsi="Times New Roman" w:cs="Times New Roman"/>
          <w:b/>
        </w:rPr>
      </w:pPr>
    </w:p>
    <w:p w:rsidR="00801850" w:rsidRPr="002F1846" w:rsidRDefault="00801850" w:rsidP="002F1846">
      <w:pPr>
        <w:spacing w:after="0" w:line="240" w:lineRule="auto"/>
        <w:ind w:right="-710" w:firstLine="708"/>
        <w:jc w:val="both"/>
        <w:rPr>
          <w:rFonts w:ascii="Times New Roman" w:hAnsi="Times New Roman" w:cs="Times New Roman"/>
        </w:rPr>
      </w:pPr>
      <w:r w:rsidRPr="002F1846">
        <w:rPr>
          <w:rFonts w:ascii="Times New Roman" w:hAnsi="Times New Roman" w:cs="Times New Roman"/>
          <w:b/>
        </w:rPr>
        <w:t xml:space="preserve">  </w:t>
      </w:r>
      <w:r w:rsidRPr="002F1846">
        <w:rPr>
          <w:rFonts w:ascii="Times New Roman" w:hAnsi="Times New Roman" w:cs="Times New Roman"/>
        </w:rPr>
        <w:t xml:space="preserve">Publicado no Quadro de Editais da Câmara Municipal de Sumaré, aos </w:t>
      </w:r>
      <w:r w:rsidR="002F1846" w:rsidRPr="002F1846">
        <w:rPr>
          <w:rFonts w:ascii="Times New Roman" w:hAnsi="Times New Roman" w:cs="Times New Roman"/>
        </w:rPr>
        <w:t>05 de janeiro de 2018</w:t>
      </w:r>
      <w:r w:rsidRPr="002F1846">
        <w:rPr>
          <w:rFonts w:ascii="Times New Roman" w:hAnsi="Times New Roman" w:cs="Times New Roman"/>
        </w:rPr>
        <w:t>.</w:t>
      </w:r>
    </w:p>
    <w:p w:rsidR="00801850" w:rsidRPr="002F1846" w:rsidRDefault="00801850" w:rsidP="00801850">
      <w:pPr>
        <w:spacing w:after="0" w:line="240" w:lineRule="auto"/>
        <w:ind w:right="-710"/>
        <w:jc w:val="both"/>
        <w:rPr>
          <w:rFonts w:ascii="Times New Roman" w:hAnsi="Times New Roman" w:cs="Times New Roman"/>
        </w:rPr>
      </w:pPr>
    </w:p>
    <w:p w:rsidR="00801850" w:rsidRPr="002F1846" w:rsidRDefault="00801850" w:rsidP="00801850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</w:rPr>
      </w:pPr>
    </w:p>
    <w:p w:rsidR="00801850" w:rsidRPr="002F1846" w:rsidRDefault="00801850" w:rsidP="00801850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</w:rPr>
      </w:pPr>
      <w:r w:rsidRPr="002F1846">
        <w:rPr>
          <w:rFonts w:ascii="Times New Roman" w:hAnsi="Times New Roman" w:cs="Times New Roman"/>
          <w:b/>
        </w:rPr>
        <w:t>Amilton Hoffmann</w:t>
      </w:r>
    </w:p>
    <w:p w:rsidR="00801850" w:rsidRPr="002F1846" w:rsidRDefault="00801850" w:rsidP="00801850">
      <w:pPr>
        <w:spacing w:after="0" w:line="240" w:lineRule="auto"/>
        <w:ind w:right="-710"/>
        <w:jc w:val="center"/>
        <w:rPr>
          <w:rFonts w:ascii="Times New Roman" w:hAnsi="Times New Roman" w:cs="Times New Roman"/>
        </w:rPr>
      </w:pPr>
      <w:r w:rsidRPr="002F1846">
        <w:rPr>
          <w:rFonts w:ascii="Times New Roman" w:hAnsi="Times New Roman" w:cs="Times New Roman"/>
          <w:b/>
        </w:rPr>
        <w:t>Diretor Administrativo</w:t>
      </w:r>
    </w:p>
    <w:p w:rsidR="005861EA" w:rsidRPr="002F1846" w:rsidRDefault="005861EA">
      <w:pPr>
        <w:rPr>
          <w:rFonts w:ascii="Times New Roman" w:hAnsi="Times New Roman" w:cs="Times New Roman"/>
        </w:rPr>
      </w:pPr>
    </w:p>
    <w:sectPr w:rsidR="005861EA" w:rsidRPr="002F1846" w:rsidSect="002F1846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50"/>
    <w:rsid w:val="0003144F"/>
    <w:rsid w:val="00061D42"/>
    <w:rsid w:val="0009657F"/>
    <w:rsid w:val="000A0D90"/>
    <w:rsid w:val="000A1E00"/>
    <w:rsid w:val="001466A9"/>
    <w:rsid w:val="001A71E1"/>
    <w:rsid w:val="001B6C7A"/>
    <w:rsid w:val="001C0306"/>
    <w:rsid w:val="001E595B"/>
    <w:rsid w:val="002041DC"/>
    <w:rsid w:val="002326B8"/>
    <w:rsid w:val="00255084"/>
    <w:rsid w:val="002A6E38"/>
    <w:rsid w:val="002F1846"/>
    <w:rsid w:val="00301F9F"/>
    <w:rsid w:val="00317DFB"/>
    <w:rsid w:val="00323456"/>
    <w:rsid w:val="00353877"/>
    <w:rsid w:val="00390500"/>
    <w:rsid w:val="0039707B"/>
    <w:rsid w:val="003F0238"/>
    <w:rsid w:val="004157FD"/>
    <w:rsid w:val="00471DAE"/>
    <w:rsid w:val="004B650A"/>
    <w:rsid w:val="004E22DF"/>
    <w:rsid w:val="005527A0"/>
    <w:rsid w:val="005861EA"/>
    <w:rsid w:val="005921FB"/>
    <w:rsid w:val="005F7577"/>
    <w:rsid w:val="00621119"/>
    <w:rsid w:val="0067631C"/>
    <w:rsid w:val="006A6035"/>
    <w:rsid w:val="006B2311"/>
    <w:rsid w:val="00783490"/>
    <w:rsid w:val="00786282"/>
    <w:rsid w:val="00786F84"/>
    <w:rsid w:val="00801850"/>
    <w:rsid w:val="008312A1"/>
    <w:rsid w:val="00862844"/>
    <w:rsid w:val="00876A06"/>
    <w:rsid w:val="008D16FE"/>
    <w:rsid w:val="00910F29"/>
    <w:rsid w:val="00983042"/>
    <w:rsid w:val="009A4C37"/>
    <w:rsid w:val="009D1C64"/>
    <w:rsid w:val="009D64EE"/>
    <w:rsid w:val="009E05B1"/>
    <w:rsid w:val="009F6324"/>
    <w:rsid w:val="00A1747E"/>
    <w:rsid w:val="00A455ED"/>
    <w:rsid w:val="00AB176A"/>
    <w:rsid w:val="00AC5199"/>
    <w:rsid w:val="00AD006B"/>
    <w:rsid w:val="00BD42DE"/>
    <w:rsid w:val="00BF0FAB"/>
    <w:rsid w:val="00BF216E"/>
    <w:rsid w:val="00BF684D"/>
    <w:rsid w:val="00C0285E"/>
    <w:rsid w:val="00C659F8"/>
    <w:rsid w:val="00C67F75"/>
    <w:rsid w:val="00C973E8"/>
    <w:rsid w:val="00CB422D"/>
    <w:rsid w:val="00D36D37"/>
    <w:rsid w:val="00D62D44"/>
    <w:rsid w:val="00D976B0"/>
    <w:rsid w:val="00DD272F"/>
    <w:rsid w:val="00DD2FCC"/>
    <w:rsid w:val="00DE627E"/>
    <w:rsid w:val="00E048FC"/>
    <w:rsid w:val="00E065A2"/>
    <w:rsid w:val="00E303B9"/>
    <w:rsid w:val="00E356F4"/>
    <w:rsid w:val="00E671C7"/>
    <w:rsid w:val="00EA6582"/>
    <w:rsid w:val="00ED460A"/>
    <w:rsid w:val="00F245CA"/>
    <w:rsid w:val="00F265D3"/>
    <w:rsid w:val="00F50B8C"/>
    <w:rsid w:val="00F878A7"/>
    <w:rsid w:val="00F976EA"/>
    <w:rsid w:val="00FB1C3D"/>
    <w:rsid w:val="00FB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8E3AC-3D59-4BDF-AEF8-EC5D68F3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7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Grazielly</dc:creator>
  <cp:keywords/>
  <dc:description/>
  <cp:lastModifiedBy>Eliane</cp:lastModifiedBy>
  <cp:revision>2</cp:revision>
  <cp:lastPrinted>2018-01-09T17:09:00Z</cp:lastPrinted>
  <dcterms:created xsi:type="dcterms:W3CDTF">2018-01-16T13:01:00Z</dcterms:created>
  <dcterms:modified xsi:type="dcterms:W3CDTF">2018-01-16T13:01:00Z</dcterms:modified>
</cp:coreProperties>
</file>